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E2A" w:rsidRDefault="001F2E2A" w:rsidP="001F2E2A">
      <w:pPr>
        <w:spacing w:after="0" w:line="240" w:lineRule="auto"/>
      </w:pPr>
      <w:r>
        <w:t>Главное, ребята, сердцем не стареть!</w:t>
      </w:r>
    </w:p>
    <w:p w:rsidR="00F5549A" w:rsidRDefault="00626EC0" w:rsidP="001F2E2A">
      <w:pPr>
        <w:spacing w:after="0" w:line="240" w:lineRule="auto"/>
      </w:pPr>
      <w:r>
        <w:t>Неожиданным стал подарок от бывшего первого секретаря Катангского РК ВЛКСМ 1980-1986 годов Сергея Владимировича Александрова. Он много лет живет в Иркутске, но ветеран Иркутского комсомола уверен</w:t>
      </w:r>
      <w:r w:rsidR="009B182A">
        <w:t>: «Те, кто прошел школу комсомола, навсегда сохранят память о беспокойной, но счастливой юности, дружбе и товариществе, искреннем стремлении приносить пользу людям».</w:t>
      </w:r>
    </w:p>
    <w:p w:rsidR="00BA470A" w:rsidRDefault="009774FA" w:rsidP="001F2E2A">
      <w:pPr>
        <w:spacing w:after="0" w:line="240" w:lineRule="auto"/>
      </w:pPr>
      <w:r>
        <w:t xml:space="preserve">Сергей Владимирович передал в дар галстук, с которым не расставался в годы руководства комсомолом, и награды: </w:t>
      </w:r>
      <w:r w:rsidR="00A96780">
        <w:t xml:space="preserve">«Молодой гвардеец </w:t>
      </w:r>
      <w:r w:rsidR="00A96780">
        <w:rPr>
          <w:lang w:val="en-US"/>
        </w:rPr>
        <w:t>XI</w:t>
      </w:r>
      <w:r w:rsidR="00A96780">
        <w:t xml:space="preserve"> пятилетки»</w:t>
      </w:r>
      <w:r w:rsidR="0063197B">
        <w:t xml:space="preserve">; «За активное участие в подготовке и проведении </w:t>
      </w:r>
      <w:r w:rsidR="0063197B">
        <w:rPr>
          <w:lang w:val="en-US"/>
        </w:rPr>
        <w:t>XII</w:t>
      </w:r>
      <w:r w:rsidR="0063197B">
        <w:t xml:space="preserve"> Всемирного фестиваля молодежи и студентов. Москва 1985 год»; </w:t>
      </w:r>
      <w:r w:rsidR="00E25776">
        <w:t xml:space="preserve">медаль </w:t>
      </w:r>
      <w:r w:rsidR="00C44D93">
        <w:t>«</w:t>
      </w:r>
      <w:r w:rsidR="00E25776">
        <w:t xml:space="preserve">ВЛКСМ 100 лет 1918-2018 </w:t>
      </w:r>
      <w:proofErr w:type="spellStart"/>
      <w:r w:rsidR="00E25776">
        <w:t>г.г</w:t>
      </w:r>
      <w:proofErr w:type="spellEnd"/>
      <w:r w:rsidR="00C44D93">
        <w:t>»</w:t>
      </w:r>
      <w:r w:rsidR="00E25776">
        <w:t xml:space="preserve"> значки: ВЛКСМ, </w:t>
      </w:r>
      <w:r w:rsidR="0063197B">
        <w:t xml:space="preserve">«Ленинский зачет», </w:t>
      </w:r>
      <w:r w:rsidR="00E25776">
        <w:t>«Ударник-1980», «За активную работу в комсомоле», «Депутат районного Совета», «Депутат районной Думы</w:t>
      </w:r>
      <w:r w:rsidR="00E14E75">
        <w:t>. Иркутская область</w:t>
      </w:r>
      <w:r w:rsidR="00E25776">
        <w:t>»,</w:t>
      </w:r>
      <w:r w:rsidR="00E14E75">
        <w:t xml:space="preserve"> </w:t>
      </w:r>
      <w:r w:rsidR="00C44D93">
        <w:t>«</w:t>
      </w:r>
      <w:r w:rsidR="00E14E75">
        <w:rPr>
          <w:lang w:val="en-US"/>
        </w:rPr>
        <w:t>XXV</w:t>
      </w:r>
      <w:r w:rsidR="00E14E75">
        <w:t xml:space="preserve"> Иркутская областная комсомольская конференция</w:t>
      </w:r>
      <w:r w:rsidR="00C44D93">
        <w:t>»</w:t>
      </w:r>
      <w:r w:rsidR="00E14E75">
        <w:t xml:space="preserve">; </w:t>
      </w:r>
      <w:r w:rsidR="00C44D93">
        <w:t>«</w:t>
      </w:r>
      <w:r w:rsidR="00E14E75">
        <w:t>95 лет ВЛКСМ</w:t>
      </w:r>
      <w:r w:rsidR="00C44D93">
        <w:t>»</w:t>
      </w:r>
      <w:r w:rsidR="00E14E75">
        <w:t xml:space="preserve">, </w:t>
      </w:r>
      <w:r w:rsidR="00C44D93">
        <w:t>«</w:t>
      </w:r>
      <w:r w:rsidR="00BA470A">
        <w:t>95 лет Иркутскому комсомолу</w:t>
      </w:r>
      <w:r w:rsidR="00C44D93">
        <w:t>»</w:t>
      </w:r>
      <w:bookmarkStart w:id="0" w:name="_GoBack"/>
      <w:bookmarkEnd w:id="0"/>
      <w:r w:rsidR="00BA470A">
        <w:t>, «Ответственный инспектор по охране природы», «300 лет присвоения Иркутску статуса города».</w:t>
      </w:r>
    </w:p>
    <w:p w:rsidR="00BA470A" w:rsidRDefault="00BA470A" w:rsidP="001F2E2A">
      <w:pPr>
        <w:spacing w:after="0" w:line="240" w:lineRule="auto"/>
      </w:pPr>
      <w:r>
        <w:t xml:space="preserve">Комсомол – это целая эпоха в жизни нашей страны, наша история. </w:t>
      </w:r>
      <w:r w:rsidR="001F2E2A">
        <w:t>Ветераны комсомола района верны своему девизу: «Главное, ребята, сердцем не стареть!», а наш музей хранит среди множества документов документы комсомольской организации Катангского района.</w:t>
      </w:r>
    </w:p>
    <w:p w:rsidR="009B182A" w:rsidRDefault="00E25776" w:rsidP="001F2E2A">
      <w:pPr>
        <w:spacing w:after="0" w:line="240" w:lineRule="auto"/>
      </w:pPr>
      <w:r>
        <w:t xml:space="preserve">  </w:t>
      </w:r>
      <w:r w:rsidR="00A96780">
        <w:t xml:space="preserve"> </w:t>
      </w:r>
      <w:r w:rsidR="009774FA">
        <w:t xml:space="preserve"> </w:t>
      </w:r>
    </w:p>
    <w:sectPr w:rsidR="009B1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EC0"/>
    <w:rsid w:val="001F2E2A"/>
    <w:rsid w:val="00626EC0"/>
    <w:rsid w:val="0063197B"/>
    <w:rsid w:val="00732E82"/>
    <w:rsid w:val="009774FA"/>
    <w:rsid w:val="009B182A"/>
    <w:rsid w:val="00A96780"/>
    <w:rsid w:val="00BA470A"/>
    <w:rsid w:val="00C44D93"/>
    <w:rsid w:val="00E14E75"/>
    <w:rsid w:val="00E25776"/>
    <w:rsid w:val="00F5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AD987-C357-49EC-8492-DB266F3B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2025-07-03T06:02:00Z</dcterms:created>
  <dcterms:modified xsi:type="dcterms:W3CDTF">2025-07-04T05:08:00Z</dcterms:modified>
</cp:coreProperties>
</file>